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2E" w:rsidRPr="006D31DB" w:rsidRDefault="00C7112C" w:rsidP="006D31DB">
      <w:pPr>
        <w:pStyle w:val="Sansinterligne"/>
        <w:spacing w:line="276" w:lineRule="auto"/>
        <w:rPr>
          <w:sz w:val="24"/>
        </w:rPr>
      </w:pPr>
      <w:r w:rsidRPr="006D31DB">
        <w:rPr>
          <w:sz w:val="24"/>
        </w:rPr>
        <w:t>Cette année, l</w:t>
      </w:r>
      <w:r w:rsidR="004F112E" w:rsidRPr="006D31DB">
        <w:rPr>
          <w:sz w:val="24"/>
        </w:rPr>
        <w:t>a classe de CM1/CM2 A de l’école Jules Ferry de Bords a participé à l’opération du Parlement des Enfants.</w:t>
      </w:r>
    </w:p>
    <w:p w:rsidR="00C7112C" w:rsidRPr="006D31DB" w:rsidRDefault="00C7112C" w:rsidP="006D31DB">
      <w:pPr>
        <w:pStyle w:val="Sansinterligne"/>
        <w:spacing w:line="276" w:lineRule="auto"/>
        <w:rPr>
          <w:sz w:val="24"/>
        </w:rPr>
      </w:pPr>
    </w:p>
    <w:p w:rsidR="00C7112C" w:rsidRPr="006D31DB" w:rsidRDefault="004F112E" w:rsidP="006D31DB">
      <w:pPr>
        <w:pStyle w:val="Sansinterligne"/>
        <w:spacing w:line="276" w:lineRule="auto"/>
        <w:rPr>
          <w:sz w:val="24"/>
        </w:rPr>
      </w:pPr>
      <w:r w:rsidRPr="006D31DB">
        <w:rPr>
          <w:sz w:val="24"/>
        </w:rPr>
        <w:t xml:space="preserve"> Le principe : chaque classe participante rédige une proposition de loi sur un thème donné. </w:t>
      </w:r>
    </w:p>
    <w:p w:rsidR="004F112E" w:rsidRPr="006D31DB" w:rsidRDefault="004F112E" w:rsidP="006D31DB">
      <w:pPr>
        <w:pStyle w:val="Sansinterligne"/>
        <w:spacing w:line="276" w:lineRule="auto"/>
        <w:rPr>
          <w:sz w:val="24"/>
        </w:rPr>
      </w:pPr>
      <w:r w:rsidRPr="006D31DB">
        <w:rPr>
          <w:sz w:val="24"/>
        </w:rPr>
        <w:t>1ère phase de sélection : une proposition de loi est sélectionnée dans chaque académie.</w:t>
      </w:r>
    </w:p>
    <w:p w:rsidR="004F112E" w:rsidRPr="006D31DB" w:rsidRDefault="004F112E" w:rsidP="006D31DB">
      <w:pPr>
        <w:pStyle w:val="Sansinterligne"/>
        <w:spacing w:line="276" w:lineRule="auto"/>
        <w:rPr>
          <w:sz w:val="24"/>
        </w:rPr>
      </w:pPr>
      <w:r w:rsidRPr="006D31DB">
        <w:rPr>
          <w:sz w:val="24"/>
        </w:rPr>
        <w:t>2</w:t>
      </w:r>
      <w:r w:rsidRPr="006D31DB">
        <w:rPr>
          <w:sz w:val="24"/>
          <w:vertAlign w:val="superscript"/>
        </w:rPr>
        <w:t>ème</w:t>
      </w:r>
      <w:r w:rsidRPr="006D31DB">
        <w:rPr>
          <w:sz w:val="24"/>
        </w:rPr>
        <w:t xml:space="preserve"> phase de sélection : cinq propositions de loi sont ensuite sélectionnées au niveau national. </w:t>
      </w:r>
    </w:p>
    <w:p w:rsidR="004F112E" w:rsidRPr="006D31DB" w:rsidRDefault="00711EBD" w:rsidP="006D31DB">
      <w:pPr>
        <w:pStyle w:val="Sansinterligne"/>
        <w:spacing w:line="276" w:lineRule="auto"/>
        <w:rPr>
          <w:sz w:val="24"/>
        </w:rPr>
      </w:pPr>
      <w:r>
        <w:rPr>
          <w:sz w:val="24"/>
        </w:rPr>
        <w:t>Les classes ayant rédigé l</w:t>
      </w:r>
      <w:r w:rsidR="004F112E" w:rsidRPr="006D31DB">
        <w:rPr>
          <w:sz w:val="24"/>
        </w:rPr>
        <w:t>es propositions retenues sont invitées à l’Assemblée nationale. C’est à ce moment-là que la classe gagnante est annoncée.</w:t>
      </w:r>
    </w:p>
    <w:p w:rsidR="004F112E" w:rsidRPr="006D31DB" w:rsidRDefault="004F112E" w:rsidP="006D31DB">
      <w:pPr>
        <w:pStyle w:val="Sansinterligne"/>
        <w:spacing w:line="276" w:lineRule="auto"/>
        <w:rPr>
          <w:sz w:val="24"/>
        </w:rPr>
      </w:pPr>
    </w:p>
    <w:p w:rsidR="00982B0D" w:rsidRPr="006D31DB" w:rsidRDefault="004F112E" w:rsidP="006D31DB">
      <w:pPr>
        <w:pStyle w:val="Sansinterligne"/>
        <w:spacing w:line="276" w:lineRule="auto"/>
        <w:rPr>
          <w:sz w:val="24"/>
        </w:rPr>
      </w:pPr>
      <w:r w:rsidRPr="006D31DB">
        <w:rPr>
          <w:sz w:val="24"/>
        </w:rPr>
        <w:t xml:space="preserve"> Le thème de l’année 2022/2023 était «renforcer la participation démocratique et la confiance dans les institutions».</w:t>
      </w:r>
    </w:p>
    <w:p w:rsidR="006D31DB" w:rsidRPr="006D31DB" w:rsidRDefault="006D31DB" w:rsidP="006D31DB">
      <w:pPr>
        <w:pStyle w:val="Sansinterligne"/>
        <w:spacing w:line="276" w:lineRule="auto"/>
        <w:rPr>
          <w:sz w:val="24"/>
        </w:rPr>
      </w:pPr>
    </w:p>
    <w:p w:rsidR="004F112E" w:rsidRPr="006D31DB" w:rsidRDefault="004F112E" w:rsidP="006D31DB">
      <w:pPr>
        <w:pStyle w:val="Sansinterligne"/>
        <w:spacing w:line="276" w:lineRule="auto"/>
        <w:rPr>
          <w:sz w:val="24"/>
        </w:rPr>
      </w:pPr>
    </w:p>
    <w:p w:rsidR="006D31DB" w:rsidRDefault="004F112E" w:rsidP="006D31DB">
      <w:pPr>
        <w:pStyle w:val="Sansinterligne"/>
        <w:spacing w:line="276" w:lineRule="auto"/>
        <w:rPr>
          <w:sz w:val="24"/>
        </w:rPr>
      </w:pPr>
      <w:r w:rsidRPr="006D31DB">
        <w:rPr>
          <w:sz w:val="24"/>
        </w:rPr>
        <w:t xml:space="preserve">Quand j’ai annoncé le thème aux élèves, ils ont blêmi et beaucoup n’ont pas compris ce que cela voulait dire. </w:t>
      </w:r>
      <w:r w:rsidR="006D31DB">
        <w:rPr>
          <w:sz w:val="24"/>
        </w:rPr>
        <w:t xml:space="preserve">Il a fallu les rassurer, leur expliquer comment on allait faire pour </w:t>
      </w:r>
      <w:r w:rsidR="004F14C6">
        <w:rPr>
          <w:sz w:val="24"/>
        </w:rPr>
        <w:t xml:space="preserve">réussir à </w:t>
      </w:r>
      <w:r w:rsidR="006D31DB">
        <w:rPr>
          <w:sz w:val="24"/>
        </w:rPr>
        <w:t>relever le défi.</w:t>
      </w:r>
    </w:p>
    <w:p w:rsidR="004F14C6" w:rsidRDefault="004F14C6" w:rsidP="006D31DB">
      <w:pPr>
        <w:pStyle w:val="Sansinterligne"/>
        <w:spacing w:line="276" w:lineRule="auto"/>
        <w:rPr>
          <w:sz w:val="24"/>
        </w:rPr>
      </w:pPr>
    </w:p>
    <w:p w:rsidR="004F14C6" w:rsidRDefault="006D31DB" w:rsidP="006D31DB">
      <w:pPr>
        <w:pStyle w:val="Sansinterligne"/>
        <w:spacing w:line="276" w:lineRule="auto"/>
        <w:rPr>
          <w:sz w:val="24"/>
        </w:rPr>
      </w:pPr>
      <w:r>
        <w:rPr>
          <w:sz w:val="24"/>
        </w:rPr>
        <w:t>1</w:t>
      </w:r>
      <w:r w:rsidRPr="006D31DB">
        <w:rPr>
          <w:sz w:val="24"/>
          <w:vertAlign w:val="superscript"/>
        </w:rPr>
        <w:t>ère</w:t>
      </w:r>
      <w:r>
        <w:rPr>
          <w:sz w:val="24"/>
        </w:rPr>
        <w:t xml:space="preserve"> étape : découvrir le fonctionnement</w:t>
      </w:r>
      <w:r w:rsidR="004F112E" w:rsidRPr="006D31DB">
        <w:rPr>
          <w:sz w:val="24"/>
        </w:rPr>
        <w:t xml:space="preserve"> </w:t>
      </w:r>
      <w:r w:rsidRPr="006D31DB">
        <w:rPr>
          <w:sz w:val="24"/>
        </w:rPr>
        <w:t>de notre République et plus particulièrement celui du Parlement et de l’Assemblée nationale</w:t>
      </w:r>
      <w:r w:rsidR="004F14C6">
        <w:rPr>
          <w:sz w:val="24"/>
        </w:rPr>
        <w:t>.</w:t>
      </w:r>
    </w:p>
    <w:p w:rsidR="006D31DB" w:rsidRDefault="004F14C6" w:rsidP="006D31DB">
      <w:pPr>
        <w:pStyle w:val="Sansinterligne"/>
        <w:spacing w:line="276" w:lineRule="auto"/>
        <w:rPr>
          <w:sz w:val="24"/>
        </w:rPr>
      </w:pPr>
      <w:r>
        <w:rPr>
          <w:sz w:val="24"/>
        </w:rPr>
        <w:t>Les recherches par groupe</w:t>
      </w:r>
      <w:r w:rsidR="00711EBD">
        <w:rPr>
          <w:sz w:val="24"/>
        </w:rPr>
        <w:t xml:space="preserve"> et</w:t>
      </w:r>
      <w:r w:rsidR="006D31DB">
        <w:rPr>
          <w:sz w:val="24"/>
        </w:rPr>
        <w:t xml:space="preserve"> </w:t>
      </w:r>
      <w:r>
        <w:rPr>
          <w:sz w:val="24"/>
        </w:rPr>
        <w:t>l’</w:t>
      </w:r>
      <w:r w:rsidR="006D31DB">
        <w:rPr>
          <w:sz w:val="24"/>
        </w:rPr>
        <w:t>utilisation de documents proposés par l’</w:t>
      </w:r>
      <w:r>
        <w:rPr>
          <w:sz w:val="24"/>
        </w:rPr>
        <w:t xml:space="preserve">Assemblée nationale ont permis la </w:t>
      </w:r>
      <w:r w:rsidR="006D31DB">
        <w:rPr>
          <w:sz w:val="24"/>
        </w:rPr>
        <w:t>réalisation d’un document synthétique</w:t>
      </w:r>
      <w:r>
        <w:rPr>
          <w:sz w:val="24"/>
        </w:rPr>
        <w:t xml:space="preserve"> explicatif.</w:t>
      </w:r>
    </w:p>
    <w:p w:rsidR="007C5CBC" w:rsidRDefault="007C5CBC" w:rsidP="006D31DB">
      <w:pPr>
        <w:pStyle w:val="Sansinterligne"/>
        <w:spacing w:line="276" w:lineRule="auto"/>
        <w:rPr>
          <w:sz w:val="24"/>
        </w:rPr>
      </w:pPr>
    </w:p>
    <w:p w:rsidR="004F14C6" w:rsidRDefault="006D31DB" w:rsidP="006D31DB">
      <w:pPr>
        <w:pStyle w:val="Sansinterligne"/>
        <w:spacing w:line="276" w:lineRule="auto"/>
        <w:rPr>
          <w:sz w:val="24"/>
        </w:rPr>
      </w:pPr>
      <w:r>
        <w:rPr>
          <w:sz w:val="24"/>
        </w:rPr>
        <w:t>2</w:t>
      </w:r>
      <w:r w:rsidRPr="006D31DB">
        <w:rPr>
          <w:sz w:val="24"/>
          <w:vertAlign w:val="superscript"/>
        </w:rPr>
        <w:t>ème</w:t>
      </w:r>
      <w:r>
        <w:rPr>
          <w:sz w:val="24"/>
        </w:rPr>
        <w:t xml:space="preserve"> étape : comprendre ce qu’est la démocratie</w:t>
      </w:r>
      <w:r w:rsidR="00711EBD">
        <w:rPr>
          <w:sz w:val="24"/>
        </w:rPr>
        <w:t>.</w:t>
      </w:r>
    </w:p>
    <w:p w:rsidR="006D31DB" w:rsidRDefault="004F14C6" w:rsidP="006D31DB">
      <w:pPr>
        <w:pStyle w:val="Sansinterligne"/>
        <w:spacing w:line="276" w:lineRule="auto"/>
        <w:rPr>
          <w:sz w:val="24"/>
        </w:rPr>
      </w:pPr>
      <w:r>
        <w:rPr>
          <w:sz w:val="24"/>
        </w:rPr>
        <w:t xml:space="preserve">Les </w:t>
      </w:r>
      <w:r w:rsidR="007A21AA">
        <w:rPr>
          <w:sz w:val="24"/>
        </w:rPr>
        <w:t>discussions collectives</w:t>
      </w:r>
      <w:r w:rsidR="00906F7B">
        <w:rPr>
          <w:sz w:val="24"/>
        </w:rPr>
        <w:t xml:space="preserve"> et les temps d’apprentissage</w:t>
      </w:r>
      <w:r w:rsidR="007A21AA">
        <w:rPr>
          <w:sz w:val="24"/>
        </w:rPr>
        <w:t xml:space="preserve"> ont </w:t>
      </w:r>
      <w:r w:rsidR="00906F7B">
        <w:rPr>
          <w:sz w:val="24"/>
        </w:rPr>
        <w:t>aidé</w:t>
      </w:r>
      <w:r>
        <w:rPr>
          <w:sz w:val="24"/>
        </w:rPr>
        <w:t xml:space="preserve"> les élèves à comprendre</w:t>
      </w:r>
      <w:r w:rsidR="007A21AA">
        <w:rPr>
          <w:sz w:val="24"/>
        </w:rPr>
        <w:t xml:space="preserve"> cette notion complexe.</w:t>
      </w:r>
    </w:p>
    <w:p w:rsidR="007C5CBC" w:rsidRDefault="007C5CBC" w:rsidP="006D31DB">
      <w:pPr>
        <w:pStyle w:val="Sansinterligne"/>
        <w:spacing w:line="276" w:lineRule="auto"/>
        <w:rPr>
          <w:sz w:val="24"/>
        </w:rPr>
      </w:pPr>
    </w:p>
    <w:p w:rsidR="007A21AA" w:rsidRDefault="007A21AA" w:rsidP="004F112E">
      <w:pPr>
        <w:pStyle w:val="Sansinterligne"/>
        <w:rPr>
          <w:sz w:val="24"/>
        </w:rPr>
      </w:pPr>
      <w:r>
        <w:rPr>
          <w:sz w:val="24"/>
        </w:rPr>
        <w:t>3</w:t>
      </w:r>
      <w:r w:rsidRPr="007A21AA">
        <w:rPr>
          <w:sz w:val="24"/>
          <w:vertAlign w:val="superscript"/>
        </w:rPr>
        <w:t>ème</w:t>
      </w:r>
      <w:r>
        <w:rPr>
          <w:sz w:val="24"/>
        </w:rPr>
        <w:t xml:space="preserve"> étape : trouver la proposition de loi. </w:t>
      </w:r>
    </w:p>
    <w:p w:rsidR="004F112E" w:rsidRDefault="007A21AA" w:rsidP="004F112E">
      <w:pPr>
        <w:pStyle w:val="Sansinterligne"/>
        <w:rPr>
          <w:sz w:val="24"/>
        </w:rPr>
      </w:pPr>
      <w:r>
        <w:rPr>
          <w:sz w:val="24"/>
        </w:rPr>
        <w:t>Cela a demandé plusieurs temps de recherche en groupes en alternance avec des moments de synthèse et échanges en classe entière. Au fur et à mesure des discussions en classe, les idées arrivaient, évoluaient, se clarifiaient</w:t>
      </w:r>
      <w:r w:rsidR="004F14C6">
        <w:rPr>
          <w:sz w:val="24"/>
        </w:rPr>
        <w:t>, s’affinaient</w:t>
      </w:r>
      <w:r>
        <w:rPr>
          <w:sz w:val="24"/>
        </w:rPr>
        <w:t>….</w:t>
      </w:r>
    </w:p>
    <w:p w:rsidR="007A21AA" w:rsidRDefault="007A21AA" w:rsidP="004F112E">
      <w:pPr>
        <w:pStyle w:val="Sansinterligne"/>
        <w:rPr>
          <w:sz w:val="24"/>
        </w:rPr>
      </w:pPr>
      <w:r>
        <w:rPr>
          <w:sz w:val="24"/>
        </w:rPr>
        <w:t>Chaque groupe d’élèves a ainsi pu choisir un axe de travail et faire une proposition de loi.</w:t>
      </w:r>
    </w:p>
    <w:p w:rsidR="007A21AA" w:rsidRDefault="007A21AA" w:rsidP="004F112E">
      <w:pPr>
        <w:pStyle w:val="Sansinterligne"/>
        <w:rPr>
          <w:sz w:val="24"/>
        </w:rPr>
      </w:pPr>
      <w:r>
        <w:rPr>
          <w:sz w:val="24"/>
        </w:rPr>
        <w:t xml:space="preserve">Ensemble, ils ont ensuite </w:t>
      </w:r>
      <w:r w:rsidR="004F14C6">
        <w:rPr>
          <w:sz w:val="24"/>
        </w:rPr>
        <w:t>choisi sur quoi porterait la</w:t>
      </w:r>
      <w:r>
        <w:rPr>
          <w:sz w:val="24"/>
        </w:rPr>
        <w:t xml:space="preserve"> proposition de loi </w:t>
      </w:r>
      <w:r w:rsidR="004F14C6">
        <w:rPr>
          <w:sz w:val="24"/>
        </w:rPr>
        <w:t>de la classe et décidé</w:t>
      </w:r>
      <w:r>
        <w:rPr>
          <w:sz w:val="24"/>
        </w:rPr>
        <w:t xml:space="preserve"> ce que contiendrait les différents articles.</w:t>
      </w:r>
    </w:p>
    <w:p w:rsidR="007C5CBC" w:rsidRDefault="007C5CBC" w:rsidP="004F112E">
      <w:pPr>
        <w:pStyle w:val="Sansinterligne"/>
        <w:rPr>
          <w:sz w:val="24"/>
        </w:rPr>
      </w:pPr>
    </w:p>
    <w:p w:rsidR="007A21AA" w:rsidRDefault="007A21AA" w:rsidP="004F112E">
      <w:pPr>
        <w:pStyle w:val="Sansinterligne"/>
        <w:rPr>
          <w:sz w:val="24"/>
        </w:rPr>
      </w:pPr>
      <w:r>
        <w:rPr>
          <w:sz w:val="24"/>
        </w:rPr>
        <w:t>4</w:t>
      </w:r>
      <w:r w:rsidRPr="007A21AA">
        <w:rPr>
          <w:sz w:val="24"/>
          <w:vertAlign w:val="superscript"/>
        </w:rPr>
        <w:t>ème</w:t>
      </w:r>
      <w:r>
        <w:rPr>
          <w:sz w:val="24"/>
        </w:rPr>
        <w:t xml:space="preserve"> étape : rédaction de la proposition de loi.</w:t>
      </w:r>
    </w:p>
    <w:p w:rsidR="007C5CBC" w:rsidRDefault="007A21AA" w:rsidP="004F112E">
      <w:pPr>
        <w:pStyle w:val="Sansinterligne"/>
        <w:rPr>
          <w:sz w:val="24"/>
        </w:rPr>
      </w:pPr>
      <w:r>
        <w:rPr>
          <w:sz w:val="24"/>
        </w:rPr>
        <w:t>Par groupes, les élèves se sont répartis le travail :</w:t>
      </w:r>
      <w:r w:rsidR="007C5CBC">
        <w:rPr>
          <w:sz w:val="24"/>
        </w:rPr>
        <w:t xml:space="preserve"> exposés des faits et</w:t>
      </w:r>
      <w:r>
        <w:rPr>
          <w:sz w:val="24"/>
        </w:rPr>
        <w:t xml:space="preserve"> rédactio</w:t>
      </w:r>
      <w:r w:rsidR="004F14C6">
        <w:rPr>
          <w:sz w:val="24"/>
        </w:rPr>
        <w:t xml:space="preserve">n de chacun des quatre articles, avant de finir par un temps de </w:t>
      </w:r>
      <w:r w:rsidR="00711EBD">
        <w:rPr>
          <w:sz w:val="24"/>
        </w:rPr>
        <w:t>mise en commun pour éventuelles</w:t>
      </w:r>
      <w:r w:rsidR="004F14C6">
        <w:rPr>
          <w:sz w:val="24"/>
        </w:rPr>
        <w:t xml:space="preserve"> corrections </w:t>
      </w:r>
      <w:r w:rsidR="00711EBD">
        <w:rPr>
          <w:sz w:val="24"/>
        </w:rPr>
        <w:t xml:space="preserve">mineures </w:t>
      </w:r>
      <w:r w:rsidR="007C5CBC">
        <w:rPr>
          <w:sz w:val="24"/>
        </w:rPr>
        <w:t>des différentes parties de la proposition de loi.</w:t>
      </w:r>
    </w:p>
    <w:p w:rsidR="007C5CBC" w:rsidRDefault="007C5CBC" w:rsidP="004F112E">
      <w:pPr>
        <w:pStyle w:val="Sansinterligne"/>
        <w:rPr>
          <w:sz w:val="24"/>
        </w:rPr>
      </w:pPr>
    </w:p>
    <w:p w:rsidR="00906F7B" w:rsidRDefault="00906F7B" w:rsidP="004F112E">
      <w:pPr>
        <w:pStyle w:val="Sansinterligne"/>
        <w:rPr>
          <w:sz w:val="24"/>
        </w:rPr>
      </w:pPr>
    </w:p>
    <w:p w:rsidR="00906F7B" w:rsidRDefault="00906F7B" w:rsidP="00906F7B">
      <w:pPr>
        <w:pStyle w:val="Sansinterligne"/>
        <w:rPr>
          <w:sz w:val="24"/>
        </w:rPr>
      </w:pPr>
      <w:r>
        <w:rPr>
          <w:sz w:val="24"/>
        </w:rPr>
        <w:t xml:space="preserve">Les élèves se sont beaucoup investis et ce malgré un thème pas vraiment simple. </w:t>
      </w:r>
    </w:p>
    <w:p w:rsidR="00906F7B" w:rsidRDefault="004D4079" w:rsidP="004F112E">
      <w:pPr>
        <w:pStyle w:val="Sansinterligne"/>
        <w:rPr>
          <w:sz w:val="24"/>
        </w:rPr>
      </w:pPr>
      <w:r>
        <w:rPr>
          <w:sz w:val="24"/>
        </w:rPr>
        <w:t>Il faut dire que</w:t>
      </w:r>
      <w:r w:rsidR="003504F9">
        <w:rPr>
          <w:sz w:val="24"/>
        </w:rPr>
        <w:t xml:space="preserve"> la visite de l’Assemblée nationale dans le cadre d’une classe-décou</w:t>
      </w:r>
      <w:r w:rsidR="00711EBD">
        <w:rPr>
          <w:sz w:val="24"/>
        </w:rPr>
        <w:t>verte de trois jours à Paris a mis</w:t>
      </w:r>
      <w:r w:rsidR="003504F9">
        <w:rPr>
          <w:sz w:val="24"/>
        </w:rPr>
        <w:t xml:space="preserve"> du sens et </w:t>
      </w:r>
      <w:r w:rsidR="00711EBD">
        <w:rPr>
          <w:sz w:val="24"/>
        </w:rPr>
        <w:t xml:space="preserve">créé </w:t>
      </w:r>
      <w:r w:rsidR="003504F9">
        <w:rPr>
          <w:sz w:val="24"/>
        </w:rPr>
        <w:t>du lien avec le Parlement des Enfants et a aidé les élèves à s’engager dans le projet.</w:t>
      </w:r>
    </w:p>
    <w:p w:rsidR="00E947C3" w:rsidRDefault="007C5CBC" w:rsidP="004F112E">
      <w:pPr>
        <w:pStyle w:val="Sansinterligne"/>
        <w:rPr>
          <w:sz w:val="24"/>
        </w:rPr>
      </w:pPr>
      <w:r>
        <w:rPr>
          <w:sz w:val="24"/>
        </w:rPr>
        <w:t>Les élèves ont été très fiers d’</w:t>
      </w:r>
      <w:r w:rsidR="004F14C6">
        <w:rPr>
          <w:sz w:val="24"/>
        </w:rPr>
        <w:t>aller au bout de ce projet et</w:t>
      </w:r>
      <w:r>
        <w:rPr>
          <w:sz w:val="24"/>
        </w:rPr>
        <w:t xml:space="preserve"> d’envoyer leur proposition de loi</w:t>
      </w:r>
      <w:r w:rsidR="004F14C6">
        <w:rPr>
          <w:sz w:val="24"/>
        </w:rPr>
        <w:t>, fiers d’</w:t>
      </w:r>
      <w:r w:rsidR="00E947C3">
        <w:rPr>
          <w:sz w:val="24"/>
        </w:rPr>
        <w:t>être sélectionnés au niveau académique, fiers également de recevoir des courriers du député et de l’inspecteur de circonscription  les félicitant pour leur travail.</w:t>
      </w:r>
    </w:p>
    <w:p w:rsidR="004368A9" w:rsidRPr="00711EBD" w:rsidRDefault="00906F7B" w:rsidP="004F112E">
      <w:pPr>
        <w:pStyle w:val="Sansinterligne"/>
        <w:rPr>
          <w:sz w:val="24"/>
        </w:rPr>
      </w:pPr>
      <w:r>
        <w:rPr>
          <w:sz w:val="24"/>
        </w:rPr>
        <w:t>De mon point de vue, i</w:t>
      </w:r>
      <w:r w:rsidR="004368A9">
        <w:rPr>
          <w:sz w:val="24"/>
        </w:rPr>
        <w:t>ls ont beaucoup appris et ce fut une expérience très enrichissante.</w:t>
      </w:r>
    </w:p>
    <w:sectPr w:rsidR="004368A9" w:rsidRPr="00711EBD" w:rsidSect="00E947C3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12E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1F1F"/>
    <w:rsid w:val="003253DD"/>
    <w:rsid w:val="00336682"/>
    <w:rsid w:val="003504F9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368A9"/>
    <w:rsid w:val="004439DF"/>
    <w:rsid w:val="00460428"/>
    <w:rsid w:val="00490966"/>
    <w:rsid w:val="00495CA4"/>
    <w:rsid w:val="004B32AD"/>
    <w:rsid w:val="004D4079"/>
    <w:rsid w:val="004F02E3"/>
    <w:rsid w:val="004F112E"/>
    <w:rsid w:val="004F14C6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D31DB"/>
    <w:rsid w:val="006E6473"/>
    <w:rsid w:val="00711EBD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21AA"/>
    <w:rsid w:val="007A6120"/>
    <w:rsid w:val="007A6EB7"/>
    <w:rsid w:val="007C4470"/>
    <w:rsid w:val="007C5CBC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06F7B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021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E2273"/>
    <w:rsid w:val="00BF1C0D"/>
    <w:rsid w:val="00BF6743"/>
    <w:rsid w:val="00BF7D76"/>
    <w:rsid w:val="00C1709E"/>
    <w:rsid w:val="00C624CD"/>
    <w:rsid w:val="00C7112C"/>
    <w:rsid w:val="00C74A98"/>
    <w:rsid w:val="00C81229"/>
    <w:rsid w:val="00C86DD6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73EBC"/>
    <w:rsid w:val="00D81D46"/>
    <w:rsid w:val="00DC23BF"/>
    <w:rsid w:val="00DC65D9"/>
    <w:rsid w:val="00DD05F9"/>
    <w:rsid w:val="00DD5E53"/>
    <w:rsid w:val="00E01473"/>
    <w:rsid w:val="00E06C19"/>
    <w:rsid w:val="00E107F5"/>
    <w:rsid w:val="00E152C6"/>
    <w:rsid w:val="00E1699D"/>
    <w:rsid w:val="00E2479D"/>
    <w:rsid w:val="00E82B50"/>
    <w:rsid w:val="00E85B8E"/>
    <w:rsid w:val="00E947C3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C60E4"/>
    <w:rsid w:val="00FD418D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B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711EBD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11EBD"/>
  </w:style>
  <w:style w:type="table" w:styleId="Grilledutableau">
    <w:name w:val="Table Grid"/>
    <w:basedOn w:val="TableauNormal"/>
    <w:uiPriority w:val="59"/>
    <w:rsid w:val="0071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711EB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71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71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71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F112E"/>
    <w:pPr>
      <w:spacing w:after="0" w:line="240" w:lineRule="auto"/>
    </w:pPr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4C4A-12B0-41CA-A533-4D292CEA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2023-06-26T13:37:00Z</dcterms:created>
  <dcterms:modified xsi:type="dcterms:W3CDTF">2023-06-29T09:09:00Z</dcterms:modified>
</cp:coreProperties>
</file>